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92" w:rsidRDefault="00C97F2B" w:rsidP="00141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CD2985">
        <w:rPr>
          <w:rFonts w:ascii="Times New Roman" w:hAnsi="Times New Roman" w:cs="Times New Roman"/>
          <w:b/>
          <w:bCs/>
          <w:sz w:val="24"/>
          <w:szCs w:val="24"/>
        </w:rPr>
        <w:t xml:space="preserve">GELİRLERİN RET VE İADE </w:t>
      </w:r>
      <w:r w:rsidR="00AD7092" w:rsidRPr="009C3CE4">
        <w:rPr>
          <w:rFonts w:ascii="Times New Roman" w:hAnsi="Times New Roman" w:cs="Times New Roman"/>
          <w:b/>
          <w:bCs/>
          <w:sz w:val="24"/>
          <w:szCs w:val="24"/>
        </w:rPr>
        <w:t>ÖDEMESİ</w:t>
      </w:r>
      <w:r w:rsidR="00B33C82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8969" w:type="dxa"/>
        <w:tblLook w:val="04A0" w:firstRow="1" w:lastRow="0" w:firstColumn="1" w:lastColumn="0" w:noHBand="0" w:noVBand="1"/>
      </w:tblPr>
      <w:tblGrid>
        <w:gridCol w:w="340"/>
        <w:gridCol w:w="3333"/>
        <w:gridCol w:w="883"/>
        <w:gridCol w:w="774"/>
        <w:gridCol w:w="3639"/>
      </w:tblGrid>
      <w:tr w:rsidR="00C97F2B" w:rsidRPr="00C97F2B" w:rsidTr="005F7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33" w:type="dxa"/>
          </w:tcPr>
          <w:p w:rsidR="00C97F2B" w:rsidRPr="00C97F2B" w:rsidRDefault="00C97F2B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83" w:type="dxa"/>
            <w:noWrap/>
          </w:tcPr>
          <w:p w:rsidR="00C97F2B" w:rsidRPr="00C97F2B" w:rsidRDefault="00C97F2B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74" w:type="dxa"/>
          </w:tcPr>
          <w:p w:rsidR="00C97F2B" w:rsidRDefault="00C97F2B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39" w:type="dxa"/>
          </w:tcPr>
          <w:p w:rsidR="00C97F2B" w:rsidRDefault="00C97F2B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C97F2B" w:rsidRPr="00C97F2B" w:rsidTr="005F7F0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333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Yurt ücreti iadelerinde;</w:t>
            </w:r>
          </w:p>
        </w:tc>
        <w:tc>
          <w:tcPr>
            <w:tcW w:w="883" w:type="dxa"/>
            <w:noWrap/>
          </w:tcPr>
          <w:p w:rsidR="00C97F2B" w:rsidRPr="00C97F2B" w:rsidRDefault="00C97F2B" w:rsidP="005408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</w:tcPr>
          <w:p w:rsidR="00C97F2B" w:rsidRPr="00C97F2B" w:rsidRDefault="00C97F2B" w:rsidP="005408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97F2B" w:rsidRPr="00C97F2B" w:rsidTr="005F7F0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Ret ve İade Belgesi</w:t>
            </w:r>
          </w:p>
        </w:tc>
        <w:tc>
          <w:tcPr>
            <w:tcW w:w="88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2B" w:rsidRPr="00C97F2B" w:rsidTr="005F7F0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Yurt Ücreti İade Fişi</w:t>
            </w:r>
          </w:p>
        </w:tc>
        <w:tc>
          <w:tcPr>
            <w:tcW w:w="88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2B" w:rsidRPr="00C97F2B" w:rsidTr="005F7F0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3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Dekont</w:t>
            </w:r>
          </w:p>
        </w:tc>
        <w:tc>
          <w:tcPr>
            <w:tcW w:w="88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2B" w:rsidRPr="00C97F2B" w:rsidTr="005F7F0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3" w:type="dxa"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Öğrenci Dilekçesi</w:t>
            </w:r>
          </w:p>
        </w:tc>
        <w:tc>
          <w:tcPr>
            <w:tcW w:w="88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2B" w:rsidRPr="00C97F2B" w:rsidTr="005F7F0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333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b/>
                <w:sz w:val="18"/>
                <w:szCs w:val="18"/>
              </w:rPr>
              <w:t>Diğer iadelerde;</w:t>
            </w:r>
          </w:p>
        </w:tc>
        <w:tc>
          <w:tcPr>
            <w:tcW w:w="883" w:type="dxa"/>
            <w:noWrap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2B" w:rsidRPr="00C97F2B" w:rsidTr="005F7F0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Ret ve İade Belgesi</w:t>
            </w:r>
          </w:p>
        </w:tc>
        <w:tc>
          <w:tcPr>
            <w:tcW w:w="88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2B" w:rsidRPr="00C97F2B" w:rsidTr="005F7F0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:rsidR="00C97F2B" w:rsidRPr="00C97F2B" w:rsidRDefault="00C97F2B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Dilekçe</w:t>
            </w:r>
          </w:p>
        </w:tc>
        <w:tc>
          <w:tcPr>
            <w:tcW w:w="883" w:type="dxa"/>
            <w:noWrap/>
            <w:hideMark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7F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</w:tcPr>
          <w:p w:rsidR="00C97F2B" w:rsidRPr="00C97F2B" w:rsidRDefault="00C97F2B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3C82" w:rsidRDefault="00B33C82" w:rsidP="00B33C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B33C82" w:rsidRDefault="00B33C82" w:rsidP="00B33C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33C82" w:rsidRDefault="00B33C82" w:rsidP="00B33C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B33C82" w:rsidRDefault="00B33C82" w:rsidP="00B33C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B33C82" w:rsidRDefault="00B33C82" w:rsidP="00B33C82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B33C82" w:rsidRDefault="00B33C82" w:rsidP="00B33C82"/>
    <w:p w:rsidR="00B33C82" w:rsidRDefault="00B33C82" w:rsidP="00B33C82"/>
    <w:p w:rsidR="00FF5281" w:rsidRDefault="00FF5281" w:rsidP="00B33C82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16" w:rsidRDefault="00F03316" w:rsidP="00C97F2B">
      <w:pPr>
        <w:spacing w:after="0" w:line="240" w:lineRule="auto"/>
      </w:pPr>
      <w:r>
        <w:separator/>
      </w:r>
    </w:p>
  </w:endnote>
  <w:endnote w:type="continuationSeparator" w:id="0">
    <w:p w:rsidR="00F03316" w:rsidRDefault="00F03316" w:rsidP="00C9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16" w:rsidRDefault="00F03316" w:rsidP="00C97F2B">
      <w:pPr>
        <w:spacing w:after="0" w:line="240" w:lineRule="auto"/>
      </w:pPr>
      <w:r>
        <w:separator/>
      </w:r>
    </w:p>
  </w:footnote>
  <w:footnote w:type="continuationSeparator" w:id="0">
    <w:p w:rsidR="00F03316" w:rsidRDefault="00F03316" w:rsidP="00C9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C97F2B" w:rsidRPr="005E0DA9" w:rsidTr="002648CB">
      <w:trPr>
        <w:trHeight w:val="170"/>
      </w:trPr>
      <w:tc>
        <w:tcPr>
          <w:tcW w:w="1089" w:type="dxa"/>
        </w:tcPr>
        <w:p w:rsidR="00C97F2B" w:rsidRPr="005E0DA9" w:rsidRDefault="00C97F2B" w:rsidP="00C97F2B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C97F2B" w:rsidRPr="005E0DA9" w:rsidRDefault="004B3E3D" w:rsidP="00C97F2B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E016C5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-35</w:t>
          </w:r>
        </w:p>
      </w:tc>
    </w:tr>
    <w:tr w:rsidR="00C97F2B" w:rsidRPr="005E0DA9" w:rsidTr="002648CB">
      <w:trPr>
        <w:trHeight w:val="170"/>
      </w:trPr>
      <w:tc>
        <w:tcPr>
          <w:tcW w:w="1089" w:type="dxa"/>
        </w:tcPr>
        <w:p w:rsidR="00C97F2B" w:rsidRPr="005E0DA9" w:rsidRDefault="00C97F2B" w:rsidP="00C97F2B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C97F2B" w:rsidRPr="005E0DA9" w:rsidRDefault="00C97F2B" w:rsidP="00C97F2B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C97F2B" w:rsidRPr="005E0DA9" w:rsidTr="002648CB">
      <w:trPr>
        <w:trHeight w:val="170"/>
      </w:trPr>
      <w:tc>
        <w:tcPr>
          <w:tcW w:w="1089" w:type="dxa"/>
        </w:tcPr>
        <w:p w:rsidR="00C97F2B" w:rsidRPr="005E0DA9" w:rsidRDefault="00C97F2B" w:rsidP="00C97F2B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C97F2B" w:rsidRPr="005E0DA9" w:rsidRDefault="00C97F2B" w:rsidP="00C97F2B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C97F2B" w:rsidRPr="005E0DA9" w:rsidTr="002648CB">
      <w:trPr>
        <w:trHeight w:val="170"/>
      </w:trPr>
      <w:tc>
        <w:tcPr>
          <w:tcW w:w="1089" w:type="dxa"/>
        </w:tcPr>
        <w:p w:rsidR="00C97F2B" w:rsidRPr="005E0DA9" w:rsidRDefault="00C97F2B" w:rsidP="00C97F2B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C97F2B" w:rsidRPr="005E0DA9" w:rsidRDefault="00C97F2B" w:rsidP="00C97F2B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C97F2B" w:rsidRDefault="00C97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75"/>
    <w:rsid w:val="00036BB5"/>
    <w:rsid w:val="0014106A"/>
    <w:rsid w:val="00481F75"/>
    <w:rsid w:val="004B3E3D"/>
    <w:rsid w:val="005F7F07"/>
    <w:rsid w:val="00AD7092"/>
    <w:rsid w:val="00B33C82"/>
    <w:rsid w:val="00B63C51"/>
    <w:rsid w:val="00C72A5F"/>
    <w:rsid w:val="00C97F2B"/>
    <w:rsid w:val="00CD2985"/>
    <w:rsid w:val="00E016C5"/>
    <w:rsid w:val="00F0331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6D3D"/>
  <w15:chartTrackingRefBased/>
  <w15:docId w15:val="{440E90BA-A611-4102-B432-AA5BED63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7F2B"/>
  </w:style>
  <w:style w:type="paragraph" w:styleId="AltBilgi">
    <w:name w:val="footer"/>
    <w:basedOn w:val="Normal"/>
    <w:link w:val="AltBilgiChar"/>
    <w:uiPriority w:val="99"/>
    <w:unhideWhenUsed/>
    <w:rsid w:val="00C9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7F2B"/>
  </w:style>
  <w:style w:type="table" w:styleId="KlavuzTablo1Ak">
    <w:name w:val="Grid Table 1 Light"/>
    <w:basedOn w:val="NormalTablo"/>
    <w:uiPriority w:val="46"/>
    <w:rsid w:val="00E016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8</cp:revision>
  <dcterms:created xsi:type="dcterms:W3CDTF">2026-02-27T13:20:00Z</dcterms:created>
  <dcterms:modified xsi:type="dcterms:W3CDTF">2026-03-04T09:45:00Z</dcterms:modified>
</cp:coreProperties>
</file>